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31" w:rsidRDefault="001E6331" w:rsidP="00F643B3"/>
    <w:p w:rsidR="008E6619" w:rsidRDefault="008E6619" w:rsidP="00F643B3"/>
    <w:p w:rsidR="008E6619" w:rsidRDefault="008E6619" w:rsidP="00F643B3"/>
    <w:p w:rsidR="00BD70CA" w:rsidRDefault="00BD70CA" w:rsidP="00BD70CA">
      <w:pPr>
        <w:jc w:val="left"/>
        <w:rPr>
          <w:sz w:val="22"/>
          <w:szCs w:val="24"/>
        </w:rPr>
      </w:pPr>
      <w:r>
        <w:tab/>
      </w:r>
      <w:r>
        <w:tab/>
      </w:r>
      <w:sdt>
        <w:sdtPr>
          <w:id w:val="2067146214"/>
          <w:lock w:val="contentLocked"/>
          <w:placeholder>
            <w:docPart w:val="DefaultPlaceholder_1082065158"/>
          </w:placeholder>
          <w:group/>
        </w:sdtPr>
        <w:sdtEndPr/>
        <w:sdtContent>
          <w:r w:rsidR="008E6619">
            <w:t>Evangelische Kirchengemeinde</w:t>
          </w:r>
        </w:sdtContent>
      </w:sdt>
      <w:r w:rsidR="008E6619">
        <w:t xml:space="preserve"> </w:t>
      </w:r>
      <w:sdt>
        <w:sdtPr>
          <w:id w:val="657345550"/>
          <w:placeholder>
            <w:docPart w:val="DefaultPlaceholder_1082065158"/>
          </w:placeholder>
          <w:showingPlcHdr/>
        </w:sdtPr>
        <w:sdtEndPr/>
        <w:sdtContent>
          <w:r w:rsidR="00C04F1D" w:rsidRPr="00E82DCB">
            <w:rPr>
              <w:rStyle w:val="Platzhaltertext"/>
            </w:rPr>
            <w:t>Klicken Sie hier, um Text einzugeben.</w:t>
          </w:r>
        </w:sdtContent>
      </w:sdt>
    </w:p>
    <w:sdt>
      <w:sdtPr>
        <w:id w:val="-31500749"/>
        <w:lock w:val="contentLocked"/>
        <w:placeholder>
          <w:docPart w:val="DefaultPlaceholder_1082065158"/>
        </w:placeholder>
        <w:group/>
      </w:sdtPr>
      <w:sdtEndPr/>
      <w:sdtContent>
        <w:p w:rsidR="00F643B3" w:rsidRPr="00422A48" w:rsidRDefault="00F643B3" w:rsidP="00F643B3"/>
        <w:p w:rsidR="008E6619" w:rsidRDefault="008E6619" w:rsidP="00F643B3"/>
        <w:p w:rsidR="008E6619" w:rsidRDefault="00350D52" w:rsidP="00F643B3"/>
      </w:sdtContent>
    </w:sdt>
    <w:p w:rsidR="008E6619" w:rsidRDefault="008E6619" w:rsidP="00F643B3">
      <w:r>
        <w:t>Auf der Grundlage von § 4 Abs. 1, § 5 Abs. 1 des Kirchengesetzes über die Erhebung von Gemeind</w:t>
      </w:r>
      <w:r>
        <w:t>e</w:t>
      </w:r>
      <w:r>
        <w:t xml:space="preserve">kirchgeld durch die Kirchengemeinden der Evangelischen Kirche Berlin-Brandenburg-schlesische Oberlausitz (Gemeindekirchgeldgesetz – </w:t>
      </w:r>
      <w:proofErr w:type="spellStart"/>
      <w:r>
        <w:t>GemKiGG</w:t>
      </w:r>
      <w:proofErr w:type="spellEnd"/>
      <w:r>
        <w:t xml:space="preserve"> ev.) vom </w:t>
      </w:r>
      <w:r w:rsidR="006C4F7F">
        <w:t>15. November 2008 (</w:t>
      </w:r>
      <w:proofErr w:type="spellStart"/>
      <w:r w:rsidR="006C4F7F">
        <w:t>KABl</w:t>
      </w:r>
      <w:proofErr w:type="spellEnd"/>
      <w:r w:rsidR="006C4F7F">
        <w:t>. S. 205</w:t>
      </w:r>
      <w:r>
        <w:t>) fasst die Evangelische Kirchengemeinde</w:t>
      </w:r>
      <w:r w:rsidR="00F643B3" w:rsidRPr="00F643B3">
        <w:rPr>
          <w:color w:val="808080"/>
          <w:sz w:val="22"/>
          <w:szCs w:val="24"/>
        </w:rPr>
        <w:t xml:space="preserve"> </w:t>
      </w:r>
      <w:sdt>
        <w:sdtPr>
          <w:id w:val="-1173797571"/>
          <w:placeholder>
            <w:docPart w:val="D14515B974DD4AB0B8ED6A898676C541"/>
          </w:placeholder>
          <w:showingPlcHdr/>
        </w:sdtPr>
        <w:sdtEndPr/>
        <w:sdtContent>
          <w:r w:rsidR="00A7705A" w:rsidRPr="00E82DCB">
            <w:rPr>
              <w:rStyle w:val="Platzhaltertext"/>
            </w:rPr>
            <w:t>Klicken Sie hier, um Text einzugeben.</w:t>
          </w:r>
        </w:sdtContent>
      </w:sdt>
      <w:r w:rsidR="00F643B3">
        <w:rPr>
          <w:color w:val="808080"/>
          <w:sz w:val="22"/>
          <w:szCs w:val="24"/>
        </w:rPr>
        <w:t xml:space="preserve"> </w:t>
      </w:r>
      <w:sdt>
        <w:sdtPr>
          <w:rPr>
            <w:color w:val="808080"/>
            <w:sz w:val="22"/>
            <w:szCs w:val="24"/>
          </w:rPr>
          <w:id w:val="-2024475364"/>
          <w:lock w:val="contentLocked"/>
          <w:placeholder>
            <w:docPart w:val="DefaultPlaceholder_1082065158"/>
          </w:placeholder>
          <w:group/>
        </w:sdtPr>
        <w:sdtEndPr>
          <w:rPr>
            <w:color w:val="auto"/>
            <w:sz w:val="21"/>
            <w:szCs w:val="20"/>
          </w:rPr>
        </w:sdtEndPr>
        <w:sdtContent>
          <w:r>
            <w:t>folgenden</w:t>
          </w:r>
        </w:sdtContent>
      </w:sdt>
    </w:p>
    <w:p w:rsidR="008E6619" w:rsidRDefault="008E6619" w:rsidP="00F643B3"/>
    <w:p w:rsidR="00F643B3" w:rsidRDefault="00F643B3" w:rsidP="00F643B3"/>
    <w:p w:rsidR="00F643B3" w:rsidRDefault="00F643B3" w:rsidP="00F643B3"/>
    <w:p w:rsidR="008E6619" w:rsidRPr="00F643B3" w:rsidRDefault="008E6619" w:rsidP="00F643B3">
      <w:pPr>
        <w:rPr>
          <w:b/>
        </w:rPr>
      </w:pPr>
      <w:r w:rsidRPr="00F643B3">
        <w:rPr>
          <w:b/>
        </w:rPr>
        <w:t xml:space="preserve">Gemeindekirchgeldbeschluss </w:t>
      </w:r>
    </w:p>
    <w:p w:rsidR="008E6619" w:rsidRPr="00F643B3" w:rsidRDefault="008E6619" w:rsidP="00F643B3">
      <w:pPr>
        <w:rPr>
          <w:b/>
        </w:rPr>
      </w:pPr>
      <w:r w:rsidRPr="00F643B3">
        <w:rPr>
          <w:b/>
        </w:rPr>
        <w:t xml:space="preserve">für das Jahr </w:t>
      </w:r>
    </w:p>
    <w:p w:rsidR="00F643B3" w:rsidRPr="00F643B3" w:rsidRDefault="00F643B3" w:rsidP="00F643B3">
      <w:pPr>
        <w:jc w:val="left"/>
        <w:rPr>
          <w:sz w:val="22"/>
          <w:szCs w:val="24"/>
        </w:rPr>
      </w:pPr>
      <w:r>
        <w:rPr>
          <w:color w:val="808080"/>
          <w:sz w:val="22"/>
          <w:szCs w:val="24"/>
        </w:rPr>
        <w:tab/>
      </w:r>
      <w:r>
        <w:rPr>
          <w:color w:val="808080"/>
          <w:sz w:val="22"/>
          <w:szCs w:val="24"/>
        </w:rPr>
        <w:tab/>
      </w:r>
      <w:r>
        <w:rPr>
          <w:color w:val="808080"/>
          <w:sz w:val="22"/>
          <w:szCs w:val="24"/>
        </w:rPr>
        <w:tab/>
      </w:r>
      <w:r>
        <w:rPr>
          <w:color w:val="808080"/>
          <w:sz w:val="22"/>
          <w:szCs w:val="24"/>
        </w:rPr>
        <w:tab/>
      </w:r>
      <w:sdt>
        <w:sdtPr>
          <w:id w:val="1733584896"/>
          <w:placeholder>
            <w:docPart w:val="DDEC381BE2F54A5B9DC7011E07B2DA4E"/>
          </w:placeholder>
          <w:showingPlcHdr/>
        </w:sdtPr>
        <w:sdtEndPr/>
        <w:sdtContent>
          <w:r w:rsidR="00A7705A" w:rsidRPr="00E82DCB">
            <w:rPr>
              <w:rStyle w:val="Platzhaltertext"/>
            </w:rPr>
            <w:t>Klicken Sie hier, um Text einzugeben.</w:t>
          </w:r>
        </w:sdtContent>
      </w:sdt>
    </w:p>
    <w:p w:rsidR="00F643B3" w:rsidRPr="00422A48" w:rsidRDefault="00F643B3" w:rsidP="00F643B3"/>
    <w:p w:rsidR="008E6619" w:rsidRDefault="008E6619" w:rsidP="00F643B3"/>
    <w:p w:rsidR="008E6619" w:rsidRDefault="008E6619" w:rsidP="00F643B3"/>
    <w:p w:rsidR="008E6619" w:rsidRDefault="008E6619" w:rsidP="00F643B3"/>
    <w:p w:rsidR="008E6619" w:rsidRPr="00F643B3" w:rsidRDefault="008E6619" w:rsidP="00F643B3">
      <w:pPr>
        <w:rPr>
          <w:b/>
        </w:rPr>
      </w:pPr>
      <w:r w:rsidRPr="00F643B3">
        <w:rPr>
          <w:b/>
        </w:rPr>
        <w:t>§ 1</w:t>
      </w:r>
    </w:p>
    <w:p w:rsidR="008E6619" w:rsidRDefault="008E6619" w:rsidP="00F643B3"/>
    <w:p w:rsidR="008E6619" w:rsidRDefault="00350D52" w:rsidP="00B204F7">
      <w:sdt>
        <w:sdtPr>
          <w:id w:val="-137418178"/>
          <w:lock w:val="contentLocked"/>
          <w:placeholder>
            <w:docPart w:val="DefaultPlaceholder_1082065158"/>
          </w:placeholder>
          <w:group/>
        </w:sdtPr>
        <w:sdtEndPr/>
        <w:sdtContent>
          <w:r w:rsidR="008E6619">
            <w:t xml:space="preserve">Die </w:t>
          </w:r>
          <w:r w:rsidR="00561661">
            <w:t>(</w:t>
          </w:r>
          <w:r w:rsidR="008E6619">
            <w:t>Evangelische</w:t>
          </w:r>
          <w:r w:rsidR="00561661">
            <w:t>)</w:t>
          </w:r>
          <w:r w:rsidR="008E6619">
            <w:t xml:space="preserve"> Kirchengemeinde</w:t>
          </w:r>
        </w:sdtContent>
      </w:sdt>
      <w:r w:rsidR="00F051D2" w:rsidRPr="00F051D2">
        <w:t xml:space="preserve"> </w:t>
      </w:r>
      <w:sdt>
        <w:sdtPr>
          <w:id w:val="1835638097"/>
          <w:placeholder>
            <w:docPart w:val="8517DE493B7642B2BB4BABD2086B61A4"/>
          </w:placeholder>
          <w:showingPlcHdr/>
        </w:sdtPr>
        <w:sdtContent>
          <w:r w:rsidR="00E3289C" w:rsidRPr="00E82DCB">
            <w:rPr>
              <w:rStyle w:val="Platzhaltertext"/>
            </w:rPr>
            <w:t>Klicken Sie hier, um Text einzugeben.</w:t>
          </w:r>
        </w:sdtContent>
      </w:sdt>
      <w:r w:rsidR="00F643B3" w:rsidRPr="00F643B3">
        <w:rPr>
          <w:color w:val="808080"/>
          <w:sz w:val="22"/>
          <w:szCs w:val="24"/>
        </w:rPr>
        <w:t xml:space="preserve"> </w:t>
      </w:r>
      <w:r w:rsidR="00F051D2">
        <w:rPr>
          <w:color w:val="808080"/>
          <w:sz w:val="22"/>
          <w:szCs w:val="24"/>
        </w:rPr>
        <w:t xml:space="preserve"> </w:t>
      </w:r>
      <w:sdt>
        <w:sdtPr>
          <w:rPr>
            <w:color w:val="808080"/>
            <w:sz w:val="22"/>
            <w:szCs w:val="24"/>
          </w:rPr>
          <w:id w:val="-1445373429"/>
          <w:lock w:val="contentLocked"/>
          <w:placeholder>
            <w:docPart w:val="DefaultPlaceholder_1082065158"/>
          </w:placeholder>
          <w:group/>
        </w:sdtPr>
        <w:sdtEndPr>
          <w:rPr>
            <w:color w:val="auto"/>
            <w:sz w:val="21"/>
            <w:szCs w:val="20"/>
          </w:rPr>
        </w:sdtEndPr>
        <w:sdtContent>
          <w:r w:rsidR="008E6619">
            <w:t>erhebt von allen Gemei</w:t>
          </w:r>
          <w:r w:rsidR="008E6619">
            <w:t>n</w:t>
          </w:r>
          <w:r w:rsidR="008E6619">
            <w:t>demitgliedern, die zu Beginn des Jahres</w:t>
          </w:r>
        </w:sdtContent>
      </w:sdt>
      <w:r w:rsidR="00F051D2" w:rsidRPr="00F051D2">
        <w:t xml:space="preserve"> </w:t>
      </w:r>
      <w:sdt>
        <w:sdtPr>
          <w:id w:val="-364211788"/>
          <w:placeholder>
            <w:docPart w:val="37EA6983197A4EC383E8788DE5EFB20E"/>
          </w:placeholder>
          <w:showingPlcHdr/>
        </w:sdtPr>
        <w:sdtContent>
          <w:r w:rsidR="00E3289C" w:rsidRPr="00E82DCB">
            <w:rPr>
              <w:rStyle w:val="Platzhaltertext"/>
            </w:rPr>
            <w:t>Klicken Sie hier, um Text einzugeben.</w:t>
          </w:r>
        </w:sdtContent>
      </w:sdt>
      <w:r w:rsidR="00F643B3" w:rsidRPr="00F643B3">
        <w:rPr>
          <w:color w:val="808080"/>
          <w:sz w:val="22"/>
          <w:szCs w:val="24"/>
        </w:rPr>
        <w:t xml:space="preserve"> </w:t>
      </w:r>
      <w:r w:rsidR="00F051D2">
        <w:rPr>
          <w:color w:val="808080"/>
          <w:sz w:val="22"/>
          <w:szCs w:val="24"/>
        </w:rPr>
        <w:t xml:space="preserve"> </w:t>
      </w:r>
      <w:sdt>
        <w:sdtPr>
          <w:rPr>
            <w:color w:val="808080"/>
            <w:sz w:val="22"/>
            <w:szCs w:val="24"/>
          </w:rPr>
          <w:id w:val="-895733288"/>
          <w:lock w:val="contentLocked"/>
          <w:placeholder>
            <w:docPart w:val="DefaultPlaceholder_1082065158"/>
          </w:placeholder>
          <w:group/>
        </w:sdtPr>
        <w:sdtEndPr>
          <w:rPr>
            <w:color w:val="auto"/>
            <w:sz w:val="21"/>
            <w:szCs w:val="20"/>
          </w:rPr>
        </w:sdtEndPr>
        <w:sdtContent>
          <w:r w:rsidR="008E6619">
            <w:t>das 18. Lebensjahr vollendet haben und zu diesem Zeitpunkt eigene Einnahmen im Sinne des</w:t>
          </w:r>
          <w:r w:rsidR="00F643B3">
            <w:t xml:space="preserve"> </w:t>
          </w:r>
          <w:r w:rsidR="008E6619">
            <w:t>§ 3 GemKiGG ev. h</w:t>
          </w:r>
          <w:r w:rsidR="008E6619">
            <w:t>a</w:t>
          </w:r>
          <w:r w:rsidR="008E6619">
            <w:t xml:space="preserve">ben, </w:t>
          </w:r>
          <w:r w:rsidR="006C4F7F">
            <w:t>im Jahr</w:t>
          </w:r>
        </w:sdtContent>
      </w:sdt>
      <w:r w:rsidR="00F051D2">
        <w:t xml:space="preserve"> </w:t>
      </w:r>
      <w:sdt>
        <w:sdtPr>
          <w:id w:val="1478028797"/>
          <w:placeholder>
            <w:docPart w:val="BD94F202568E435DBDAEB53BB63FC4A3"/>
          </w:placeholder>
          <w:showingPlcHdr/>
        </w:sdtPr>
        <w:sdtContent>
          <w:r w:rsidR="00E3289C" w:rsidRPr="00E82DCB">
            <w:rPr>
              <w:rStyle w:val="Platzhaltertext"/>
            </w:rPr>
            <w:t>Klicken Sie hier, um Text einzugeben.</w:t>
          </w:r>
        </w:sdtContent>
      </w:sdt>
      <w:r w:rsidR="00F643B3">
        <w:rPr>
          <w:color w:val="808080"/>
          <w:sz w:val="22"/>
          <w:szCs w:val="24"/>
        </w:rPr>
        <w:t xml:space="preserve"> </w:t>
      </w:r>
      <w:sdt>
        <w:sdtPr>
          <w:rPr>
            <w:color w:val="808080"/>
            <w:sz w:val="22"/>
            <w:szCs w:val="24"/>
          </w:rPr>
          <w:id w:val="-111589031"/>
          <w:lock w:val="contentLocked"/>
          <w:placeholder>
            <w:docPart w:val="DefaultPlaceholder_1082065158"/>
          </w:placeholder>
          <w:group/>
        </w:sdtPr>
        <w:sdtEndPr>
          <w:rPr>
            <w:color w:val="auto"/>
            <w:sz w:val="21"/>
            <w:szCs w:val="20"/>
          </w:rPr>
        </w:sdtEndPr>
        <w:sdtContent>
          <w:r w:rsidR="008E6619">
            <w:t>Gemeindekirchgeld.</w:t>
          </w:r>
        </w:sdtContent>
      </w:sdt>
    </w:p>
    <w:p w:rsidR="008E6619" w:rsidRDefault="008E6619" w:rsidP="00B204F7"/>
    <w:p w:rsidR="008E6619" w:rsidRDefault="008E6619" w:rsidP="00F643B3"/>
    <w:p w:rsidR="008E6619" w:rsidRPr="00F643B3" w:rsidRDefault="008E6619" w:rsidP="00F643B3">
      <w:pPr>
        <w:rPr>
          <w:b/>
        </w:rPr>
      </w:pPr>
      <w:r w:rsidRPr="00F643B3">
        <w:rPr>
          <w:b/>
        </w:rPr>
        <w:t>§ 2</w:t>
      </w:r>
    </w:p>
    <w:p w:rsidR="005E110A" w:rsidRDefault="005E110A" w:rsidP="00F643B3"/>
    <w:p w:rsidR="008E6619" w:rsidRDefault="008E6619" w:rsidP="00F643B3">
      <w:r>
        <w:t xml:space="preserve">Die Höhe des Gemeindekirchgeldes richtet sich nach der nachstehenden Gemeindekirchgeldtabelle: </w:t>
      </w:r>
    </w:p>
    <w:p w:rsidR="008E6619" w:rsidRDefault="008E6619" w:rsidP="00F643B3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66"/>
        <w:gridCol w:w="632"/>
        <w:gridCol w:w="2366"/>
        <w:gridCol w:w="158"/>
        <w:gridCol w:w="159"/>
        <w:gridCol w:w="1418"/>
        <w:gridCol w:w="159"/>
        <w:gridCol w:w="158"/>
        <w:gridCol w:w="1418"/>
      </w:tblGrid>
      <w:tr w:rsidR="008E6619">
        <w:trPr>
          <w:cantSplit/>
          <w:trHeight w:val="262"/>
        </w:trPr>
        <w:tc>
          <w:tcPr>
            <w:tcW w:w="5364" w:type="dxa"/>
            <w:gridSpan w:val="3"/>
          </w:tcPr>
          <w:sdt>
            <w:sdtPr>
              <w:id w:val="-180454023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E6619" w:rsidRDefault="008E6619" w:rsidP="00F643B3">
                <w:r>
                  <w:t>Monatliche Einnahmen</w:t>
                </w:r>
              </w:p>
            </w:sdtContent>
          </w:sdt>
        </w:tc>
        <w:tc>
          <w:tcPr>
            <w:tcW w:w="158" w:type="dxa"/>
            <w:tcBorders>
              <w:right w:val="single" w:sz="4" w:space="0" w:color="auto"/>
            </w:tcBorders>
          </w:tcPr>
          <w:p w:rsidR="008E6619" w:rsidRDefault="008E6619" w:rsidP="00F643B3"/>
        </w:tc>
        <w:tc>
          <w:tcPr>
            <w:tcW w:w="159" w:type="dxa"/>
            <w:tcBorders>
              <w:left w:val="single" w:sz="4" w:space="0" w:color="auto"/>
            </w:tcBorders>
          </w:tcPr>
          <w:p w:rsidR="008E6619" w:rsidRDefault="008E6619" w:rsidP="00F643B3"/>
        </w:tc>
        <w:tc>
          <w:tcPr>
            <w:tcW w:w="1418" w:type="dxa"/>
          </w:tcPr>
          <w:sdt>
            <w:sdtPr>
              <w:id w:val="129510215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E6619" w:rsidRDefault="008E6619" w:rsidP="00F643B3">
                <w:r>
                  <w:t>Monatsbetrag</w:t>
                </w:r>
              </w:p>
            </w:sdtContent>
          </w:sdt>
        </w:tc>
        <w:tc>
          <w:tcPr>
            <w:tcW w:w="159" w:type="dxa"/>
            <w:tcBorders>
              <w:right w:val="single" w:sz="4" w:space="0" w:color="auto"/>
            </w:tcBorders>
          </w:tcPr>
          <w:p w:rsidR="008E6619" w:rsidRDefault="008E6619" w:rsidP="00F643B3"/>
        </w:tc>
        <w:tc>
          <w:tcPr>
            <w:tcW w:w="158" w:type="dxa"/>
            <w:tcBorders>
              <w:left w:val="single" w:sz="4" w:space="0" w:color="auto"/>
            </w:tcBorders>
          </w:tcPr>
          <w:p w:rsidR="008E6619" w:rsidRDefault="008E6619" w:rsidP="00F643B3"/>
        </w:tc>
        <w:tc>
          <w:tcPr>
            <w:tcW w:w="1418" w:type="dxa"/>
          </w:tcPr>
          <w:sdt>
            <w:sdtPr>
              <w:id w:val="-83415196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E6619" w:rsidRDefault="008E6619" w:rsidP="00F643B3">
                <w:r>
                  <w:t>Jahresbetrag</w:t>
                </w:r>
              </w:p>
            </w:sdtContent>
          </w:sdt>
        </w:tc>
      </w:tr>
      <w:tr w:rsidR="008E6619">
        <w:trPr>
          <w:cantSplit/>
          <w:trHeight w:val="262"/>
        </w:trPr>
        <w:tc>
          <w:tcPr>
            <w:tcW w:w="5364" w:type="dxa"/>
            <w:gridSpan w:val="3"/>
            <w:tcBorders>
              <w:bottom w:val="single" w:sz="4" w:space="0" w:color="auto"/>
            </w:tcBorders>
          </w:tcPr>
          <w:sdt>
            <w:sdtPr>
              <w:id w:val="-107258605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E6619" w:rsidRDefault="008E6619" w:rsidP="00F643B3">
                <w:r>
                  <w:t>in EUR</w:t>
                </w:r>
              </w:p>
            </w:sdtContent>
          </w:sdt>
        </w:tc>
        <w:tc>
          <w:tcPr>
            <w:tcW w:w="158" w:type="dxa"/>
            <w:tcBorders>
              <w:bottom w:val="single" w:sz="4" w:space="0" w:color="auto"/>
              <w:right w:val="single" w:sz="4" w:space="0" w:color="auto"/>
            </w:tcBorders>
          </w:tcPr>
          <w:p w:rsidR="008E6619" w:rsidRDefault="008E6619" w:rsidP="00F643B3"/>
        </w:tc>
        <w:tc>
          <w:tcPr>
            <w:tcW w:w="159" w:type="dxa"/>
            <w:tcBorders>
              <w:left w:val="single" w:sz="4" w:space="0" w:color="auto"/>
              <w:bottom w:val="single" w:sz="4" w:space="0" w:color="auto"/>
            </w:tcBorders>
          </w:tcPr>
          <w:p w:rsidR="008E6619" w:rsidRDefault="008E6619" w:rsidP="00F643B3"/>
        </w:tc>
        <w:tc>
          <w:tcPr>
            <w:tcW w:w="1418" w:type="dxa"/>
            <w:tcBorders>
              <w:bottom w:val="single" w:sz="4" w:space="0" w:color="auto"/>
            </w:tcBorders>
          </w:tcPr>
          <w:sdt>
            <w:sdtPr>
              <w:id w:val="62050104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E6619" w:rsidRDefault="008E6619" w:rsidP="00F643B3">
                <w:r>
                  <w:t>in EUR</w:t>
                </w:r>
              </w:p>
            </w:sdtContent>
          </w:sdt>
        </w:tc>
        <w:tc>
          <w:tcPr>
            <w:tcW w:w="159" w:type="dxa"/>
            <w:tcBorders>
              <w:bottom w:val="single" w:sz="4" w:space="0" w:color="auto"/>
              <w:right w:val="single" w:sz="4" w:space="0" w:color="auto"/>
            </w:tcBorders>
          </w:tcPr>
          <w:p w:rsidR="008E6619" w:rsidRDefault="008E6619" w:rsidP="00F643B3"/>
        </w:tc>
        <w:tc>
          <w:tcPr>
            <w:tcW w:w="158" w:type="dxa"/>
            <w:tcBorders>
              <w:left w:val="single" w:sz="4" w:space="0" w:color="auto"/>
              <w:bottom w:val="single" w:sz="4" w:space="0" w:color="auto"/>
            </w:tcBorders>
          </w:tcPr>
          <w:p w:rsidR="008E6619" w:rsidRDefault="008E6619" w:rsidP="00F643B3"/>
        </w:tc>
        <w:tc>
          <w:tcPr>
            <w:tcW w:w="1418" w:type="dxa"/>
            <w:tcBorders>
              <w:bottom w:val="single" w:sz="4" w:space="0" w:color="auto"/>
            </w:tcBorders>
          </w:tcPr>
          <w:sdt>
            <w:sdtPr>
              <w:id w:val="100301298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E6619" w:rsidRDefault="008E6619" w:rsidP="00F643B3">
                <w:r>
                  <w:t>in EUR</w:t>
                </w:r>
              </w:p>
            </w:sdtContent>
          </w:sdt>
        </w:tc>
      </w:tr>
      <w:tr w:rsidR="008E6619">
        <w:trPr>
          <w:trHeight w:val="247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643B3"/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212245220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E6619" w:rsidRDefault="008E6619" w:rsidP="00F643B3">
                <w:r>
                  <w:t>bis</w:t>
                </w:r>
              </w:p>
            </w:sdtContent>
          </w:sdt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643B3">
            <w:r>
              <w:t>€</w:t>
            </w:r>
          </w:p>
        </w:tc>
        <w:tc>
          <w:tcPr>
            <w:tcW w:w="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19" w:rsidRDefault="008E6619" w:rsidP="00F643B3"/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619" w:rsidRDefault="008E6619" w:rsidP="00F643B3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643B3">
            <w:r>
              <w:t>.</w:t>
            </w:r>
          </w:p>
        </w:tc>
        <w:tc>
          <w:tcPr>
            <w:tcW w:w="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19" w:rsidRDefault="008E6619" w:rsidP="00F643B3"/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619" w:rsidRDefault="008E6619" w:rsidP="00F643B3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643B3">
            <w:r>
              <w:t>.</w:t>
            </w:r>
          </w:p>
        </w:tc>
      </w:tr>
      <w:tr w:rsidR="008E6619">
        <w:trPr>
          <w:trHeight w:val="247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643B3"/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643B3">
            <w:r>
              <w:t>.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643B3"/>
        </w:tc>
        <w:tc>
          <w:tcPr>
            <w:tcW w:w="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19" w:rsidRDefault="008E6619" w:rsidP="00F643B3"/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619" w:rsidRDefault="008E6619" w:rsidP="00F643B3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643B3">
            <w:r>
              <w:t>.</w:t>
            </w:r>
          </w:p>
        </w:tc>
        <w:tc>
          <w:tcPr>
            <w:tcW w:w="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19" w:rsidRDefault="008E6619" w:rsidP="00F643B3"/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619" w:rsidRDefault="008E6619" w:rsidP="00F643B3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643B3">
            <w:r>
              <w:t>.</w:t>
            </w:r>
          </w:p>
        </w:tc>
      </w:tr>
      <w:tr w:rsidR="008E6619">
        <w:trPr>
          <w:trHeight w:val="247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643B3"/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643B3">
            <w:r>
              <w:t>.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643B3"/>
        </w:tc>
        <w:tc>
          <w:tcPr>
            <w:tcW w:w="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19" w:rsidRDefault="008E6619" w:rsidP="00F643B3"/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619" w:rsidRDefault="008E6619" w:rsidP="00F643B3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643B3">
            <w:r>
              <w:t>.</w:t>
            </w:r>
          </w:p>
        </w:tc>
        <w:tc>
          <w:tcPr>
            <w:tcW w:w="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19" w:rsidRDefault="008E6619" w:rsidP="00F643B3"/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619" w:rsidRDefault="008E6619" w:rsidP="00F643B3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643B3">
            <w:r>
              <w:t>.</w:t>
            </w:r>
          </w:p>
        </w:tc>
      </w:tr>
      <w:tr w:rsidR="008E6619">
        <w:trPr>
          <w:trHeight w:val="247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643B3"/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643B3">
            <w:r>
              <w:t>.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643B3"/>
        </w:tc>
        <w:tc>
          <w:tcPr>
            <w:tcW w:w="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19" w:rsidRDefault="008E6619" w:rsidP="00F643B3"/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619" w:rsidRDefault="008E6619" w:rsidP="00F643B3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643B3">
            <w:r>
              <w:t>.</w:t>
            </w:r>
          </w:p>
        </w:tc>
        <w:tc>
          <w:tcPr>
            <w:tcW w:w="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19" w:rsidRDefault="008E6619" w:rsidP="00F643B3"/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619" w:rsidRDefault="008E6619" w:rsidP="00F643B3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643B3">
            <w:r>
              <w:t>.</w:t>
            </w:r>
          </w:p>
        </w:tc>
      </w:tr>
      <w:tr w:rsidR="008E6619">
        <w:trPr>
          <w:cantSplit/>
          <w:trHeight w:val="247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643B3"/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112839221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E6619" w:rsidRDefault="008E6619" w:rsidP="00F643B3">
                <w:r>
                  <w:t>über</w:t>
                </w:r>
              </w:p>
            </w:sdtContent>
          </w:sdt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643B3">
            <w:r>
              <w:t>€</w:t>
            </w:r>
          </w:p>
        </w:tc>
        <w:tc>
          <w:tcPr>
            <w:tcW w:w="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19" w:rsidRDefault="008E6619" w:rsidP="00F643B3"/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619" w:rsidRDefault="008E6619" w:rsidP="00F643B3"/>
        </w:tc>
        <w:tc>
          <w:tcPr>
            <w:tcW w:w="31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6619" w:rsidRDefault="008E6619" w:rsidP="00F643B3">
            <w:r>
              <w:t xml:space="preserve">... </w:t>
            </w:r>
            <w:sdt>
              <w:sdtPr>
                <w:id w:val="169187748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>
                  <w:t>% der monatlichen/</w:t>
                </w:r>
              </w:sdtContent>
            </w:sdt>
          </w:p>
          <w:p w:rsidR="008E6619" w:rsidRDefault="008E6619" w:rsidP="00F643B3">
            <w:r>
              <w:t>jährlichen Einnahmen</w:t>
            </w:r>
          </w:p>
        </w:tc>
      </w:tr>
      <w:tr w:rsidR="008E6619">
        <w:trPr>
          <w:trHeight w:val="247"/>
        </w:trPr>
        <w:tc>
          <w:tcPr>
            <w:tcW w:w="2366" w:type="dxa"/>
            <w:tcBorders>
              <w:top w:val="single" w:sz="4" w:space="0" w:color="auto"/>
            </w:tcBorders>
          </w:tcPr>
          <w:p w:rsidR="008E6619" w:rsidRDefault="008E6619" w:rsidP="00F643B3"/>
        </w:tc>
        <w:tc>
          <w:tcPr>
            <w:tcW w:w="632" w:type="dxa"/>
            <w:tcBorders>
              <w:top w:val="single" w:sz="4" w:space="0" w:color="auto"/>
            </w:tcBorders>
          </w:tcPr>
          <w:p w:rsidR="008E6619" w:rsidRDefault="008E6619" w:rsidP="00F643B3"/>
        </w:tc>
        <w:tc>
          <w:tcPr>
            <w:tcW w:w="2366" w:type="dxa"/>
            <w:tcBorders>
              <w:top w:val="single" w:sz="4" w:space="0" w:color="auto"/>
            </w:tcBorders>
          </w:tcPr>
          <w:p w:rsidR="008E6619" w:rsidRDefault="008E6619" w:rsidP="00F643B3"/>
        </w:tc>
        <w:tc>
          <w:tcPr>
            <w:tcW w:w="158" w:type="dxa"/>
            <w:tcBorders>
              <w:top w:val="single" w:sz="4" w:space="0" w:color="auto"/>
              <w:right w:val="single" w:sz="4" w:space="0" w:color="auto"/>
            </w:tcBorders>
          </w:tcPr>
          <w:p w:rsidR="008E6619" w:rsidRDefault="008E6619" w:rsidP="00F643B3"/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</w:tcBorders>
          </w:tcPr>
          <w:p w:rsidR="008E6619" w:rsidRDefault="008E6619" w:rsidP="00F643B3"/>
        </w:tc>
        <w:tc>
          <w:tcPr>
            <w:tcW w:w="1418" w:type="dxa"/>
            <w:tcBorders>
              <w:top w:val="single" w:sz="4" w:space="0" w:color="auto"/>
            </w:tcBorders>
          </w:tcPr>
          <w:p w:rsidR="008E6619" w:rsidRDefault="008E6619" w:rsidP="00F643B3"/>
        </w:tc>
        <w:tc>
          <w:tcPr>
            <w:tcW w:w="159" w:type="dxa"/>
            <w:tcBorders>
              <w:top w:val="single" w:sz="4" w:space="0" w:color="auto"/>
              <w:right w:val="single" w:sz="4" w:space="0" w:color="auto"/>
            </w:tcBorders>
          </w:tcPr>
          <w:p w:rsidR="008E6619" w:rsidRDefault="008E6619" w:rsidP="00F643B3"/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</w:tcPr>
          <w:p w:rsidR="008E6619" w:rsidRDefault="008E6619" w:rsidP="00F643B3"/>
        </w:tc>
        <w:tc>
          <w:tcPr>
            <w:tcW w:w="1418" w:type="dxa"/>
            <w:tcBorders>
              <w:top w:val="single" w:sz="4" w:space="0" w:color="auto"/>
            </w:tcBorders>
          </w:tcPr>
          <w:p w:rsidR="008E6619" w:rsidRDefault="008E6619" w:rsidP="00F643B3"/>
        </w:tc>
      </w:tr>
    </w:tbl>
    <w:p w:rsidR="008E6619" w:rsidRDefault="008E6619" w:rsidP="00F643B3"/>
    <w:p w:rsidR="005E110A" w:rsidRDefault="005E110A" w:rsidP="00F643B3"/>
    <w:sdt>
      <w:sdtPr>
        <w:rPr>
          <w:b/>
        </w:rPr>
        <w:id w:val="657885843"/>
        <w:lock w:val="contentLocked"/>
        <w:placeholder>
          <w:docPart w:val="DefaultPlaceholder_1082065158"/>
        </w:placeholder>
        <w:group/>
      </w:sdtPr>
      <w:sdtEndPr>
        <w:rPr>
          <w:b w:val="0"/>
        </w:rPr>
      </w:sdtEndPr>
      <w:sdtContent>
        <w:p w:rsidR="008E6619" w:rsidRPr="00F643B3" w:rsidRDefault="008E6619" w:rsidP="00F643B3">
          <w:pPr>
            <w:rPr>
              <w:b/>
            </w:rPr>
          </w:pPr>
          <w:r w:rsidRPr="00F643B3">
            <w:rPr>
              <w:b/>
            </w:rPr>
            <w:t>§ 3</w:t>
          </w:r>
        </w:p>
        <w:p w:rsidR="005E110A" w:rsidRDefault="005E110A" w:rsidP="00F643B3"/>
        <w:p w:rsidR="005E110A" w:rsidRDefault="005E110A" w:rsidP="00F643B3">
          <w:r>
            <w:t>Das Gemeindemitglied kann im Vorjahr bezahlte Kirchensteuer auf das Gemeindekirchgeld anrec</w:t>
          </w:r>
          <w:r>
            <w:t>h</w:t>
          </w:r>
          <w:r>
            <w:t xml:space="preserve">nen. Eines gesonderten Antrages bedarf es nicht. </w:t>
          </w:r>
        </w:p>
        <w:p w:rsidR="005E110A" w:rsidRDefault="005E110A" w:rsidP="00F643B3"/>
        <w:p w:rsidR="008E6619" w:rsidRDefault="008E6619" w:rsidP="00F643B3"/>
        <w:p w:rsidR="008E6619" w:rsidRPr="00F643B3" w:rsidRDefault="008E6619" w:rsidP="00F643B3">
          <w:pPr>
            <w:rPr>
              <w:b/>
            </w:rPr>
          </w:pPr>
          <w:r w:rsidRPr="00F643B3">
            <w:rPr>
              <w:b/>
            </w:rPr>
            <w:t>§ 4</w:t>
          </w:r>
        </w:p>
        <w:p w:rsidR="008E6619" w:rsidRDefault="00350D52" w:rsidP="00F643B3"/>
      </w:sdtContent>
    </w:sdt>
    <w:p w:rsidR="008E6619" w:rsidRDefault="00350D52" w:rsidP="00F643B3">
      <w:sdt>
        <w:sdtPr>
          <w:id w:val="-1097867671"/>
          <w:lock w:val="contentLocked"/>
          <w:placeholder>
            <w:docPart w:val="DefaultPlaceholder_1082065158"/>
          </w:placeholder>
          <w:group/>
        </w:sdtPr>
        <w:sdtEndPr/>
        <w:sdtContent>
          <w:r w:rsidR="008E6619">
            <w:t>Das Gemeindekirchgeld wird durch</w:t>
          </w:r>
        </w:sdtContent>
      </w:sdt>
      <w:r w:rsidR="008E6619">
        <w:t xml:space="preserve"> </w:t>
      </w:r>
      <w:sdt>
        <w:sdtPr>
          <w:id w:val="-927110190"/>
          <w:placeholder>
            <w:docPart w:val="DefaultPlaceholder_1082065159"/>
          </w:placeholder>
          <w:showingPlcHdr/>
          <w:dropDownList>
            <w:listItem w:value="Wählen Sie ein Element aus."/>
            <w:listItem w:displayText="öffentliche Bekanntmachung" w:value="öffentliche Bekanntmachung"/>
            <w:listItem w:displayText="schriftliche Aufforderung" w:value="schriftliche Aufforderung"/>
          </w:dropDownList>
        </w:sdtPr>
        <w:sdtEndPr/>
        <w:sdtContent>
          <w:r w:rsidR="00F643B3" w:rsidRPr="00F87F58">
            <w:rPr>
              <w:rStyle w:val="Platzhaltertext"/>
            </w:rPr>
            <w:t>Wählen Sie ein Element aus.</w:t>
          </w:r>
        </w:sdtContent>
      </w:sdt>
      <w:r w:rsidR="000E74B2">
        <w:t xml:space="preserve"> </w:t>
      </w:r>
      <w:sdt>
        <w:sdtPr>
          <w:id w:val="510729016"/>
          <w:lock w:val="contentLocked"/>
          <w:placeholder>
            <w:docPart w:val="DefaultPlaceholder_1082065158"/>
          </w:placeholder>
          <w:group/>
        </w:sdtPr>
        <w:sdtEndPr/>
        <w:sdtContent>
          <w:r w:rsidR="008E6619">
            <w:t>bei den Gemeindemitgliedern erh</w:t>
          </w:r>
          <w:r w:rsidR="008E6619">
            <w:t>o</w:t>
          </w:r>
          <w:r w:rsidR="008E6619">
            <w:t>ben. Es ist am</w:t>
          </w:r>
        </w:sdtContent>
      </w:sdt>
      <w:r w:rsidR="008E6619">
        <w:t xml:space="preserve"> </w:t>
      </w:r>
      <w:sdt>
        <w:sdtPr>
          <w:id w:val="-1729766361"/>
          <w:placeholder>
            <w:docPart w:val="F57A917B62F542E3A61195D63EE87DDE"/>
          </w:placeholder>
          <w:showingPlcHdr/>
        </w:sdtPr>
        <w:sdtContent>
          <w:r w:rsidRPr="00E82DCB">
            <w:rPr>
              <w:rStyle w:val="Platzhaltertext"/>
            </w:rPr>
            <w:t>Klicken Sie hier, um Text einzugeben.</w:t>
          </w:r>
        </w:sdtContent>
      </w:sdt>
      <w:r w:rsidR="003470DA">
        <w:rPr>
          <w:color w:val="808080"/>
          <w:sz w:val="22"/>
          <w:szCs w:val="24"/>
        </w:rPr>
        <w:t xml:space="preserve"> </w:t>
      </w:r>
      <w:sdt>
        <w:sdtPr>
          <w:rPr>
            <w:color w:val="808080"/>
            <w:sz w:val="22"/>
            <w:szCs w:val="24"/>
          </w:rPr>
          <w:id w:val="1864710526"/>
          <w:lock w:val="contentLocked"/>
          <w:placeholder>
            <w:docPart w:val="DefaultPlaceholder_1082065158"/>
          </w:placeholder>
          <w:group/>
        </w:sdtPr>
        <w:sdtEndPr>
          <w:rPr>
            <w:color w:val="auto"/>
            <w:sz w:val="21"/>
            <w:szCs w:val="20"/>
          </w:rPr>
        </w:sdtEndPr>
        <w:sdtContent>
          <w:r w:rsidR="008E6619">
            <w:t>fällig.</w:t>
          </w:r>
        </w:sdtContent>
      </w:sdt>
      <w:r w:rsidR="008E6619">
        <w:t xml:space="preserve"> </w:t>
      </w:r>
    </w:p>
    <w:p w:rsidR="008E6619" w:rsidRDefault="008E6619" w:rsidP="00F643B3">
      <w:bookmarkStart w:id="0" w:name="_GoBack"/>
      <w:bookmarkEnd w:id="0"/>
    </w:p>
    <w:sectPr w:rsidR="008E66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6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BE2" w:rsidRDefault="00635BE2" w:rsidP="00F643B3">
      <w:r>
        <w:separator/>
      </w:r>
    </w:p>
  </w:endnote>
  <w:endnote w:type="continuationSeparator" w:id="0">
    <w:p w:rsidR="00635BE2" w:rsidRDefault="00635BE2" w:rsidP="00F6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D3" w:rsidRDefault="00B117D3" w:rsidP="00F643B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D3" w:rsidRDefault="00B117D3" w:rsidP="00F643B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D3" w:rsidRDefault="00B117D3" w:rsidP="00F643B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BE2" w:rsidRDefault="00635BE2" w:rsidP="00F643B3">
      <w:r>
        <w:separator/>
      </w:r>
    </w:p>
  </w:footnote>
  <w:footnote w:type="continuationSeparator" w:id="0">
    <w:p w:rsidR="00635BE2" w:rsidRDefault="00635BE2" w:rsidP="00F64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D3" w:rsidRDefault="00B117D3" w:rsidP="00F643B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D3" w:rsidRDefault="00B117D3" w:rsidP="00F643B3">
    <w:pPr>
      <w:pStyle w:val="Kopfzeile"/>
    </w:pPr>
  </w:p>
  <w:p w:rsidR="00B117D3" w:rsidRPr="004E7489" w:rsidRDefault="00B117D3" w:rsidP="004E7489">
    <w:pPr>
      <w:pStyle w:val="Kopfzeile"/>
      <w:jc w:val="left"/>
      <w:rPr>
        <w:sz w:val="18"/>
        <w:szCs w:val="18"/>
      </w:rPr>
    </w:pPr>
    <w:r w:rsidRPr="004E7489">
      <w:rPr>
        <w:sz w:val="18"/>
        <w:szCs w:val="18"/>
      </w:rPr>
      <w:t>Anlage 2-1  Gemeindekirchgeldbeschluss mit Selbstanrechnung</w:t>
    </w:r>
  </w:p>
  <w:p w:rsidR="00B117D3" w:rsidRDefault="00B117D3" w:rsidP="00F643B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D3" w:rsidRDefault="00B117D3" w:rsidP="00F643B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F4"/>
    <w:rsid w:val="000E74B2"/>
    <w:rsid w:val="00101FC5"/>
    <w:rsid w:val="001E6331"/>
    <w:rsid w:val="002638DE"/>
    <w:rsid w:val="003470DA"/>
    <w:rsid w:val="00350D52"/>
    <w:rsid w:val="003842A7"/>
    <w:rsid w:val="00410C07"/>
    <w:rsid w:val="004E7489"/>
    <w:rsid w:val="00554A4F"/>
    <w:rsid w:val="00561661"/>
    <w:rsid w:val="005E110A"/>
    <w:rsid w:val="00635BE2"/>
    <w:rsid w:val="00656133"/>
    <w:rsid w:val="006C4F7F"/>
    <w:rsid w:val="00720A24"/>
    <w:rsid w:val="008E6619"/>
    <w:rsid w:val="00945FAD"/>
    <w:rsid w:val="00967013"/>
    <w:rsid w:val="00980096"/>
    <w:rsid w:val="00A5452F"/>
    <w:rsid w:val="00A7705A"/>
    <w:rsid w:val="00B117D3"/>
    <w:rsid w:val="00B204F7"/>
    <w:rsid w:val="00BD70CA"/>
    <w:rsid w:val="00C04F1D"/>
    <w:rsid w:val="00C6641B"/>
    <w:rsid w:val="00DF71F4"/>
    <w:rsid w:val="00E3289C"/>
    <w:rsid w:val="00F051D2"/>
    <w:rsid w:val="00F643B3"/>
    <w:rsid w:val="00FB1F75"/>
    <w:rsid w:val="00FB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utoRedefine/>
    <w:qFormat/>
    <w:rsid w:val="00F643B3"/>
    <w:pPr>
      <w:jc w:val="center"/>
    </w:pPr>
    <w:rPr>
      <w:rFonts w:ascii="Arial" w:hAnsi="Arial"/>
      <w:sz w:val="21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B117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117D3"/>
    <w:rPr>
      <w:rFonts w:ascii="Arial" w:hAnsi="Arial"/>
      <w:sz w:val="21"/>
    </w:rPr>
  </w:style>
  <w:style w:type="paragraph" w:styleId="Fuzeile">
    <w:name w:val="footer"/>
    <w:basedOn w:val="Standard"/>
    <w:link w:val="FuzeileZchn"/>
    <w:rsid w:val="00B117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117D3"/>
    <w:rPr>
      <w:rFonts w:ascii="Arial" w:hAnsi="Arial"/>
      <w:sz w:val="21"/>
    </w:rPr>
  </w:style>
  <w:style w:type="paragraph" w:styleId="Sprechblasentext">
    <w:name w:val="Balloon Text"/>
    <w:basedOn w:val="Standard"/>
    <w:link w:val="SprechblasentextZchn"/>
    <w:rsid w:val="00B117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117D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643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utoRedefine/>
    <w:qFormat/>
    <w:rsid w:val="00F643B3"/>
    <w:pPr>
      <w:jc w:val="center"/>
    </w:pPr>
    <w:rPr>
      <w:rFonts w:ascii="Arial" w:hAnsi="Arial"/>
      <w:sz w:val="21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B117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117D3"/>
    <w:rPr>
      <w:rFonts w:ascii="Arial" w:hAnsi="Arial"/>
      <w:sz w:val="21"/>
    </w:rPr>
  </w:style>
  <w:style w:type="paragraph" w:styleId="Fuzeile">
    <w:name w:val="footer"/>
    <w:basedOn w:val="Standard"/>
    <w:link w:val="FuzeileZchn"/>
    <w:rsid w:val="00B117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117D3"/>
    <w:rPr>
      <w:rFonts w:ascii="Arial" w:hAnsi="Arial"/>
      <w:sz w:val="21"/>
    </w:rPr>
  </w:style>
  <w:style w:type="paragraph" w:styleId="Sprechblasentext">
    <w:name w:val="Balloon Text"/>
    <w:basedOn w:val="Standard"/>
    <w:link w:val="SprechblasentextZchn"/>
    <w:rsid w:val="00B117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117D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643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76C223-8971-4D36-B573-0704650DC762}"/>
      </w:docPartPr>
      <w:docPartBody>
        <w:p w:rsidR="00FA017D" w:rsidRDefault="00DD2377">
          <w:r w:rsidRPr="00F87F58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6A0BB1-3B14-49D9-8AAF-E1AFB16E4194}"/>
      </w:docPartPr>
      <w:docPartBody>
        <w:p w:rsidR="00B36FA8" w:rsidRDefault="004C5A8B">
          <w:r w:rsidRPr="00E82DC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4515B974DD4AB0B8ED6A898676C5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B4C52C-5DD7-40B6-8BEC-AA5AA36FBCF7}"/>
      </w:docPartPr>
      <w:docPartBody>
        <w:p w:rsidR="0019651B" w:rsidRDefault="00B36FA8" w:rsidP="00B36FA8">
          <w:pPr>
            <w:pStyle w:val="D14515B974DD4AB0B8ED6A898676C541"/>
          </w:pPr>
          <w:r w:rsidRPr="00E82DC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DEC381BE2F54A5B9DC7011E07B2DA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2B57D5-6899-4135-BC86-77A79CFAB67E}"/>
      </w:docPartPr>
      <w:docPartBody>
        <w:p w:rsidR="0019651B" w:rsidRDefault="00B36FA8" w:rsidP="00B36FA8">
          <w:pPr>
            <w:pStyle w:val="DDEC381BE2F54A5B9DC7011E07B2DA4E"/>
          </w:pPr>
          <w:r w:rsidRPr="00E82DC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17DE493B7642B2BB4BABD2086B61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8DF230-7369-4A66-B3C9-5D2CD4BDEFDC}"/>
      </w:docPartPr>
      <w:docPartBody>
        <w:p w:rsidR="00000000" w:rsidRDefault="0019651B" w:rsidP="0019651B">
          <w:pPr>
            <w:pStyle w:val="8517DE493B7642B2BB4BABD2086B61A4"/>
          </w:pPr>
          <w:r w:rsidRPr="00E82DC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7EA6983197A4EC383E8788DE5EFB2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4D9F2F-D88B-456C-BCCE-A87C6F78DEAE}"/>
      </w:docPartPr>
      <w:docPartBody>
        <w:p w:rsidR="00000000" w:rsidRDefault="0019651B" w:rsidP="0019651B">
          <w:pPr>
            <w:pStyle w:val="37EA6983197A4EC383E8788DE5EFB20E"/>
          </w:pPr>
          <w:r w:rsidRPr="00E82DC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94F202568E435DBDAEB53BB63FC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20B0C-4AD4-4E17-BA6A-65C91F3AFE1B}"/>
      </w:docPartPr>
      <w:docPartBody>
        <w:p w:rsidR="00000000" w:rsidRDefault="0019651B" w:rsidP="0019651B">
          <w:pPr>
            <w:pStyle w:val="BD94F202568E435DBDAEB53BB63FC4A3"/>
          </w:pPr>
          <w:r w:rsidRPr="00E82DC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7A917B62F542E3A61195D63EE87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1C1E56-D147-487E-8D3A-172E42CCF721}"/>
      </w:docPartPr>
      <w:docPartBody>
        <w:p w:rsidR="00000000" w:rsidRDefault="0019651B" w:rsidP="0019651B">
          <w:pPr>
            <w:pStyle w:val="F57A917B62F542E3A61195D63EE87DDE"/>
          </w:pPr>
          <w:r w:rsidRPr="00E82DC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77"/>
    <w:rsid w:val="0019651B"/>
    <w:rsid w:val="004C5A8B"/>
    <w:rsid w:val="00B36FA8"/>
    <w:rsid w:val="00DD2377"/>
    <w:rsid w:val="00FA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9651B"/>
  </w:style>
  <w:style w:type="paragraph" w:customStyle="1" w:styleId="1E34562869D64C0DB86DE7BCBA75B813">
    <w:name w:val="1E34562869D64C0DB86DE7BCBA75B813"/>
    <w:rsid w:val="00B36FA8"/>
  </w:style>
  <w:style w:type="paragraph" w:customStyle="1" w:styleId="D14515B974DD4AB0B8ED6A898676C541">
    <w:name w:val="D14515B974DD4AB0B8ED6A898676C541"/>
    <w:rsid w:val="00B36FA8"/>
  </w:style>
  <w:style w:type="paragraph" w:customStyle="1" w:styleId="DDEC381BE2F54A5B9DC7011E07B2DA4E">
    <w:name w:val="DDEC381BE2F54A5B9DC7011E07B2DA4E"/>
    <w:rsid w:val="00B36FA8"/>
  </w:style>
  <w:style w:type="paragraph" w:customStyle="1" w:styleId="2E7912F5B5D44C99A369A160ABC90779">
    <w:name w:val="2E7912F5B5D44C99A369A160ABC90779"/>
    <w:rsid w:val="00B36FA8"/>
  </w:style>
  <w:style w:type="paragraph" w:customStyle="1" w:styleId="FBD80185089545E5B3BCC3568201D1F0">
    <w:name w:val="FBD80185089545E5B3BCC3568201D1F0"/>
    <w:rsid w:val="0019651B"/>
  </w:style>
  <w:style w:type="paragraph" w:customStyle="1" w:styleId="8517DE493B7642B2BB4BABD2086B61A4">
    <w:name w:val="8517DE493B7642B2BB4BABD2086B61A4"/>
    <w:rsid w:val="0019651B"/>
  </w:style>
  <w:style w:type="paragraph" w:customStyle="1" w:styleId="37EA6983197A4EC383E8788DE5EFB20E">
    <w:name w:val="37EA6983197A4EC383E8788DE5EFB20E"/>
    <w:rsid w:val="0019651B"/>
  </w:style>
  <w:style w:type="paragraph" w:customStyle="1" w:styleId="BD94F202568E435DBDAEB53BB63FC4A3">
    <w:name w:val="BD94F202568E435DBDAEB53BB63FC4A3"/>
    <w:rsid w:val="0019651B"/>
  </w:style>
  <w:style w:type="paragraph" w:customStyle="1" w:styleId="F57A917B62F542E3A61195D63EE87DDE">
    <w:name w:val="F57A917B62F542E3A61195D63EE87DDE"/>
    <w:rsid w:val="0019651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9651B"/>
  </w:style>
  <w:style w:type="paragraph" w:customStyle="1" w:styleId="1E34562869D64C0DB86DE7BCBA75B813">
    <w:name w:val="1E34562869D64C0DB86DE7BCBA75B813"/>
    <w:rsid w:val="00B36FA8"/>
  </w:style>
  <w:style w:type="paragraph" w:customStyle="1" w:styleId="D14515B974DD4AB0B8ED6A898676C541">
    <w:name w:val="D14515B974DD4AB0B8ED6A898676C541"/>
    <w:rsid w:val="00B36FA8"/>
  </w:style>
  <w:style w:type="paragraph" w:customStyle="1" w:styleId="DDEC381BE2F54A5B9DC7011E07B2DA4E">
    <w:name w:val="DDEC381BE2F54A5B9DC7011E07B2DA4E"/>
    <w:rsid w:val="00B36FA8"/>
  </w:style>
  <w:style w:type="paragraph" w:customStyle="1" w:styleId="2E7912F5B5D44C99A369A160ABC90779">
    <w:name w:val="2E7912F5B5D44C99A369A160ABC90779"/>
    <w:rsid w:val="00B36FA8"/>
  </w:style>
  <w:style w:type="paragraph" w:customStyle="1" w:styleId="FBD80185089545E5B3BCC3568201D1F0">
    <w:name w:val="FBD80185089545E5B3BCC3568201D1F0"/>
    <w:rsid w:val="0019651B"/>
  </w:style>
  <w:style w:type="paragraph" w:customStyle="1" w:styleId="8517DE493B7642B2BB4BABD2086B61A4">
    <w:name w:val="8517DE493B7642B2BB4BABD2086B61A4"/>
    <w:rsid w:val="0019651B"/>
  </w:style>
  <w:style w:type="paragraph" w:customStyle="1" w:styleId="37EA6983197A4EC383E8788DE5EFB20E">
    <w:name w:val="37EA6983197A4EC383E8788DE5EFB20E"/>
    <w:rsid w:val="0019651B"/>
  </w:style>
  <w:style w:type="paragraph" w:customStyle="1" w:styleId="BD94F202568E435DBDAEB53BB63FC4A3">
    <w:name w:val="BD94F202568E435DBDAEB53BB63FC4A3"/>
    <w:rsid w:val="0019651B"/>
  </w:style>
  <w:style w:type="paragraph" w:customStyle="1" w:styleId="F57A917B62F542E3A61195D63EE87DDE">
    <w:name w:val="F57A917B62F542E3A61195D63EE87DDE"/>
    <w:rsid w:val="001965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C18C6-16F0-42D5-9731-FB212BDB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</vt:lpstr>
    </vt:vector>
  </TitlesOfParts>
  <Company>ekbo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</dc:title>
  <dc:creator>default</dc:creator>
  <cp:lastModifiedBy>Administrator</cp:lastModifiedBy>
  <cp:revision>15</cp:revision>
  <cp:lastPrinted>2010-11-25T08:22:00Z</cp:lastPrinted>
  <dcterms:created xsi:type="dcterms:W3CDTF">2017-07-19T11:56:00Z</dcterms:created>
  <dcterms:modified xsi:type="dcterms:W3CDTF">2017-12-27T14:01:00Z</dcterms:modified>
</cp:coreProperties>
</file>